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42" w:rsidRDefault="000854B4" w:rsidP="000854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обучения.</w:t>
      </w:r>
    </w:p>
    <w:p w:rsidR="000854B4" w:rsidRDefault="000854B4" w:rsidP="000854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54B4" w:rsidRPr="000854B4" w:rsidRDefault="000854B4" w:rsidP="000854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14 273-ФЗ «Об образовании в Российской Федерации»</w:t>
      </w:r>
      <w:r w:rsidR="007038AB">
        <w:rPr>
          <w:rFonts w:ascii="Times New Roman" w:hAnsi="Times New Roman" w:cs="Times New Roman"/>
          <w:sz w:val="28"/>
          <w:szCs w:val="28"/>
        </w:rPr>
        <w:t xml:space="preserve"> </w:t>
      </w:r>
      <w:r w:rsidR="005B613E">
        <w:rPr>
          <w:rFonts w:ascii="Times New Roman" w:hAnsi="Times New Roman" w:cs="Times New Roman"/>
          <w:sz w:val="28"/>
          <w:szCs w:val="28"/>
        </w:rPr>
        <w:t xml:space="preserve">получение образования </w:t>
      </w:r>
      <w:r w:rsidR="007038AB">
        <w:rPr>
          <w:rFonts w:ascii="Times New Roman" w:hAnsi="Times New Roman" w:cs="Times New Roman"/>
          <w:sz w:val="28"/>
          <w:szCs w:val="28"/>
        </w:rPr>
        <w:t xml:space="preserve">в МКОУ СОШ № 2 г. Уржума </w:t>
      </w:r>
      <w:r w:rsidR="005B613E">
        <w:rPr>
          <w:rFonts w:ascii="Times New Roman" w:hAnsi="Times New Roman" w:cs="Times New Roman"/>
          <w:sz w:val="28"/>
          <w:szCs w:val="28"/>
        </w:rPr>
        <w:t>на государственном языке РФ.</w:t>
      </w:r>
    </w:p>
    <w:sectPr w:rsidR="000854B4" w:rsidRPr="000854B4" w:rsidSect="000854B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4B4"/>
    <w:rsid w:val="000854B4"/>
    <w:rsid w:val="005B613E"/>
    <w:rsid w:val="007038AB"/>
    <w:rsid w:val="00F00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1</cp:revision>
  <dcterms:created xsi:type="dcterms:W3CDTF">2014-01-05T08:59:00Z</dcterms:created>
  <dcterms:modified xsi:type="dcterms:W3CDTF">2014-01-05T09:03:00Z</dcterms:modified>
</cp:coreProperties>
</file>